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24"/>
        <w:gridCol w:w="4127"/>
        <w:gridCol w:w="3477"/>
      </w:tblGrid>
      <w:tr w:rsidR="00211884" w:rsidRPr="00CE2545" w:rsidTr="00D17911">
        <w:trPr>
          <w:trHeight w:hRule="exact" w:val="2268"/>
        </w:trPr>
        <w:tc>
          <w:tcPr>
            <w:tcW w:w="282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192405</wp:posOffset>
                  </wp:positionV>
                  <wp:extent cx="947420" cy="1079500"/>
                  <wp:effectExtent l="0" t="0" r="0" b="0"/>
                  <wp:wrapSquare wrapText="bothSides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2545"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  <w:t xml:space="preserve"> </w:t>
            </w: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i/>
                <w:color w:val="FF0000"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</w:tc>
        <w:tc>
          <w:tcPr>
            <w:tcW w:w="41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CE2545" w:rsidRDefault="00211884" w:rsidP="00D17911">
            <w:pPr>
              <w:tabs>
                <w:tab w:val="left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Headway</w:t>
            </w:r>
          </w:p>
          <w:p w:rsidR="00211884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East Lothian</w:t>
            </w: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Cs/>
                <w:sz w:val="32"/>
                <w:szCs w:val="32"/>
              </w:rPr>
              <w:t>SC10</w:t>
            </w: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Newsletter</w:t>
            </w:r>
          </w:p>
          <w:p w:rsidR="00211884" w:rsidRPr="0095130E" w:rsidRDefault="0095130E" w:rsidP="00D17911">
            <w:pPr>
              <w:tabs>
                <w:tab w:val="left" w:pos="6480"/>
              </w:tabs>
              <w:jc w:val="center"/>
              <w:rPr>
                <w:color w:val="0070C0"/>
              </w:rPr>
            </w:pPr>
            <w:hyperlink r:id="rId8" w:history="1">
              <w:r w:rsidR="009E5F1F" w:rsidRPr="0095130E">
                <w:rPr>
                  <w:rStyle w:val="Hyperlink"/>
                </w:rPr>
                <w:t>www.headway-eastlothian.org.uk</w:t>
              </w:r>
            </w:hyperlink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</w:p>
          <w:p w:rsidR="00211884" w:rsidRPr="00CE2545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</w:tcPr>
          <w:p w:rsidR="00211884" w:rsidRPr="00CE2545" w:rsidRDefault="00211884" w:rsidP="00D17911">
            <w:pPr>
              <w:tabs>
                <w:tab w:val="center" w:pos="16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210820</wp:posOffset>
                  </wp:positionV>
                  <wp:extent cx="1301750" cy="1079500"/>
                  <wp:effectExtent l="0" t="0" r="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2545"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  <w:tab/>
            </w: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sz w:val="32"/>
                <w:szCs w:val="32"/>
              </w:rPr>
              <w:t xml:space="preserve"> </w:t>
            </w: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211884" w:rsidRPr="00CE2545" w:rsidTr="00D17911">
        <w:trPr>
          <w:trHeight w:hRule="exact" w:val="609"/>
        </w:trPr>
        <w:tc>
          <w:tcPr>
            <w:tcW w:w="282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CE2545" w:rsidRDefault="00941A9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Issue 17/03</w:t>
            </w:r>
          </w:p>
        </w:tc>
        <w:tc>
          <w:tcPr>
            <w:tcW w:w="41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5B4D9B" w:rsidRDefault="00211884" w:rsidP="00D1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Cs w:val="32"/>
              </w:rPr>
            </w:pPr>
          </w:p>
        </w:tc>
        <w:tc>
          <w:tcPr>
            <w:tcW w:w="34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</w:tcPr>
          <w:p w:rsidR="00211884" w:rsidRPr="00CE2545" w:rsidRDefault="00941A94" w:rsidP="0094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       March </w:t>
            </w:r>
            <w:r w:rsidR="00A62719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 2017</w:t>
            </w:r>
          </w:p>
        </w:tc>
      </w:tr>
    </w:tbl>
    <w:p w:rsidR="00941A94" w:rsidRDefault="00941A94" w:rsidP="00211884">
      <w:pPr>
        <w:rPr>
          <w:noProof/>
          <w:lang w:eastAsia="en-GB"/>
        </w:rPr>
      </w:pPr>
    </w:p>
    <w:p w:rsidR="00941A94" w:rsidRDefault="0082719C" w:rsidP="00211884">
      <w:pPr>
        <w:rPr>
          <w:noProof/>
          <w:lang w:eastAsia="en-GB"/>
        </w:rPr>
      </w:pPr>
      <w:r w:rsidRPr="002171F3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2032635</wp:posOffset>
            </wp:positionH>
            <wp:positionV relativeFrom="margin">
              <wp:posOffset>2235347</wp:posOffset>
            </wp:positionV>
            <wp:extent cx="2377440" cy="984885"/>
            <wp:effectExtent l="0" t="0" r="3810" b="5715"/>
            <wp:wrapSquare wrapText="bothSides"/>
            <wp:docPr id="1" name="Picture 1" descr="C:\Users\User\Downloads\New folder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ew folder\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1A94" w:rsidRDefault="00941A94" w:rsidP="00211884">
      <w:pPr>
        <w:rPr>
          <w:noProof/>
          <w:lang w:eastAsia="en-GB"/>
        </w:rPr>
      </w:pPr>
    </w:p>
    <w:p w:rsidR="00941A94" w:rsidRDefault="00941A94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A92323" w:rsidRDefault="0082719C" w:rsidP="00211884">
      <w:pPr>
        <w:rPr>
          <w:noProof/>
          <w:lang w:eastAsia="en-GB"/>
        </w:rPr>
      </w:pPr>
      <w:r w:rsidRPr="00A92323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1160780</wp:posOffset>
            </wp:positionH>
            <wp:positionV relativeFrom="margin">
              <wp:posOffset>3407019</wp:posOffset>
            </wp:positionV>
            <wp:extent cx="4319905" cy="3251200"/>
            <wp:effectExtent l="0" t="0" r="4445" b="6350"/>
            <wp:wrapSquare wrapText="bothSides"/>
            <wp:docPr id="2" name="Picture 2" descr="C:\Users\User\Downloads\New folder\ParliamentLandscapingHR2005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ew folder\ParliamentLandscapingHR200507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323" w:rsidRDefault="00A92323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A92323" w:rsidRDefault="00A92323" w:rsidP="00211884">
      <w:pPr>
        <w:rPr>
          <w:noProof/>
          <w:lang w:eastAsia="en-GB"/>
        </w:rPr>
      </w:pPr>
    </w:p>
    <w:p w:rsidR="0082719C" w:rsidRDefault="0082719C" w:rsidP="00211884">
      <w:pPr>
        <w:rPr>
          <w:noProof/>
          <w:lang w:eastAsia="en-GB"/>
        </w:rPr>
      </w:pPr>
    </w:p>
    <w:p w:rsidR="0082719C" w:rsidRDefault="0082719C" w:rsidP="00211884">
      <w:pPr>
        <w:rPr>
          <w:noProof/>
          <w:lang w:eastAsia="en-GB"/>
        </w:rPr>
      </w:pPr>
    </w:p>
    <w:p w:rsidR="006F78B0" w:rsidRDefault="006F78B0" w:rsidP="00211884">
      <w:pPr>
        <w:rPr>
          <w:noProof/>
          <w:lang w:eastAsia="en-GB"/>
        </w:rPr>
      </w:pPr>
    </w:p>
    <w:p w:rsidR="008F6F8D" w:rsidRDefault="0082719C" w:rsidP="006F78B0">
      <w:pPr>
        <w:jc w:val="center"/>
        <w:rPr>
          <w:rFonts w:ascii="Comic Sans MS" w:hAnsi="Comic Sans MS"/>
          <w:noProof/>
          <w:sz w:val="32"/>
          <w:szCs w:val="32"/>
          <w:lang w:eastAsia="en-GB"/>
        </w:rPr>
      </w:pPr>
      <w:r w:rsidRPr="006F78B0">
        <w:rPr>
          <w:rFonts w:ascii="Comic Sans MS" w:hAnsi="Comic Sans MS"/>
          <w:noProof/>
          <w:sz w:val="32"/>
          <w:szCs w:val="32"/>
          <w:lang w:eastAsia="en-GB"/>
        </w:rPr>
        <w:t>Look forward to a visit to</w:t>
      </w:r>
      <w:r w:rsidR="006F78B0" w:rsidRPr="006F78B0">
        <w:rPr>
          <w:rFonts w:ascii="Comic Sans MS" w:hAnsi="Comic Sans MS"/>
          <w:noProof/>
          <w:sz w:val="32"/>
          <w:szCs w:val="32"/>
          <w:lang w:eastAsia="en-GB"/>
        </w:rPr>
        <w:t xml:space="preserve"> the </w:t>
      </w:r>
      <w:r w:rsidR="008F6F8D">
        <w:rPr>
          <w:rFonts w:ascii="Comic Sans MS" w:hAnsi="Comic Sans MS"/>
          <w:noProof/>
          <w:sz w:val="32"/>
          <w:szCs w:val="32"/>
          <w:lang w:eastAsia="en-GB"/>
        </w:rPr>
        <w:t>S</w:t>
      </w:r>
      <w:r w:rsidR="006F78B0" w:rsidRPr="006F78B0">
        <w:rPr>
          <w:rFonts w:ascii="Comic Sans MS" w:hAnsi="Comic Sans MS"/>
          <w:noProof/>
          <w:sz w:val="32"/>
          <w:szCs w:val="32"/>
          <w:lang w:eastAsia="en-GB"/>
        </w:rPr>
        <w:t xml:space="preserve">cottish </w:t>
      </w:r>
      <w:r w:rsidR="008F6F8D">
        <w:rPr>
          <w:rFonts w:ascii="Comic Sans MS" w:hAnsi="Comic Sans MS"/>
          <w:noProof/>
          <w:sz w:val="32"/>
          <w:szCs w:val="32"/>
          <w:lang w:eastAsia="en-GB"/>
        </w:rPr>
        <w:t>P</w:t>
      </w:r>
      <w:r w:rsidR="006F78B0" w:rsidRPr="006F78B0">
        <w:rPr>
          <w:rFonts w:ascii="Comic Sans MS" w:hAnsi="Comic Sans MS"/>
          <w:noProof/>
          <w:sz w:val="32"/>
          <w:szCs w:val="32"/>
          <w:lang w:eastAsia="en-GB"/>
        </w:rPr>
        <w:t xml:space="preserve">arliament </w:t>
      </w:r>
    </w:p>
    <w:p w:rsidR="008F6F8D" w:rsidRDefault="008F6F8D" w:rsidP="006F78B0">
      <w:pPr>
        <w:jc w:val="center"/>
        <w:rPr>
          <w:rFonts w:ascii="Comic Sans MS" w:hAnsi="Comic Sans MS"/>
          <w:noProof/>
          <w:sz w:val="32"/>
          <w:szCs w:val="32"/>
          <w:lang w:eastAsia="en-GB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t xml:space="preserve"> </w:t>
      </w:r>
      <w:r w:rsidR="006F78B0" w:rsidRPr="006F78B0">
        <w:rPr>
          <w:rFonts w:ascii="Comic Sans MS" w:hAnsi="Comic Sans MS"/>
          <w:noProof/>
          <w:sz w:val="32"/>
          <w:szCs w:val="32"/>
          <w:lang w:eastAsia="en-GB"/>
        </w:rPr>
        <w:t xml:space="preserve">on Friday </w:t>
      </w:r>
    </w:p>
    <w:p w:rsidR="00A92323" w:rsidRDefault="006F78B0" w:rsidP="00B95FFC">
      <w:pPr>
        <w:jc w:val="center"/>
        <w:rPr>
          <w:noProof/>
          <w:lang w:eastAsia="en-GB"/>
        </w:rPr>
      </w:pPr>
      <w:r w:rsidRPr="006F78B0">
        <w:rPr>
          <w:rFonts w:ascii="Comic Sans MS" w:hAnsi="Comic Sans MS"/>
          <w:noProof/>
          <w:sz w:val="32"/>
          <w:szCs w:val="32"/>
          <w:lang w:eastAsia="en-GB"/>
        </w:rPr>
        <w:t>31</w:t>
      </w:r>
      <w:r w:rsidRPr="006F78B0">
        <w:rPr>
          <w:rFonts w:ascii="Comic Sans MS" w:hAnsi="Comic Sans MS"/>
          <w:noProof/>
          <w:sz w:val="32"/>
          <w:szCs w:val="32"/>
          <w:vertAlign w:val="superscript"/>
          <w:lang w:eastAsia="en-GB"/>
        </w:rPr>
        <w:t>st</w:t>
      </w:r>
      <w:r w:rsidRPr="006F78B0">
        <w:rPr>
          <w:rFonts w:ascii="Comic Sans MS" w:hAnsi="Comic Sans MS"/>
          <w:noProof/>
          <w:sz w:val="32"/>
          <w:szCs w:val="32"/>
          <w:lang w:eastAsia="en-GB"/>
        </w:rPr>
        <w:t xml:space="preserve"> March.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6"/>
      </w:tblGrid>
      <w:tr w:rsidR="00211884" w:rsidRPr="00CE2545" w:rsidTr="00D17911">
        <w:tc>
          <w:tcPr>
            <w:tcW w:w="1043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11884" w:rsidRPr="00CE2545" w:rsidRDefault="00211884" w:rsidP="00D17911">
            <w:pPr>
              <w:tabs>
                <w:tab w:val="left" w:pos="3718"/>
              </w:tabs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color w:val="FF000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3346450</wp:posOffset>
                  </wp:positionH>
                  <wp:positionV relativeFrom="page">
                    <wp:posOffset>276860</wp:posOffset>
                  </wp:positionV>
                  <wp:extent cx="2552700" cy="479425"/>
                  <wp:effectExtent l="0" t="0" r="0" b="0"/>
                  <wp:wrapNone/>
                  <wp:docPr id="13" name="Picture 484" descr="Lloyds TSB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Lloyds TSB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1884" w:rsidRDefault="00211884" w:rsidP="00D17911">
            <w:pPr>
              <w:tabs>
                <w:tab w:val="left" w:pos="304"/>
                <w:tab w:val="left" w:pos="4536"/>
              </w:tabs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1402715</wp:posOffset>
                  </wp:positionH>
                  <wp:positionV relativeFrom="page">
                    <wp:posOffset>295275</wp:posOffset>
                  </wp:positionV>
                  <wp:extent cx="802640" cy="645160"/>
                  <wp:effectExtent l="0" t="0" r="0" b="2540"/>
                  <wp:wrapNone/>
                  <wp:docPr id="14" name="Picture 3" descr="awards-for-all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wards-for-all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2545">
              <w:rPr>
                <w:rFonts w:ascii="Comic Sans MS" w:hAnsi="Comic Sans MS" w:cs="Arial"/>
                <w:color w:val="444444"/>
                <w:sz w:val="32"/>
                <w:szCs w:val="32"/>
              </w:rPr>
              <w:tab/>
            </w:r>
            <w:r w:rsidRPr="00CE2545">
              <w:rPr>
                <w:rFonts w:ascii="Comic Sans MS" w:hAnsi="Comic Sans MS" w:cs="Arial"/>
                <w:color w:val="444444"/>
                <w:sz w:val="32"/>
                <w:szCs w:val="32"/>
              </w:rPr>
              <w:tab/>
            </w:r>
          </w:p>
          <w:p w:rsidR="00211884" w:rsidRDefault="00211884" w:rsidP="00D17911">
            <w:pPr>
              <w:tabs>
                <w:tab w:val="left" w:pos="304"/>
                <w:tab w:val="left" w:pos="4536"/>
              </w:tabs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</w:p>
          <w:p w:rsidR="00211884" w:rsidRPr="00CE2545" w:rsidRDefault="00211884" w:rsidP="00D17911">
            <w:pPr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</w:p>
        </w:tc>
      </w:tr>
    </w:tbl>
    <w:p w:rsidR="00B52BF5" w:rsidRDefault="00B52BF5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7F2ECF" w:rsidRDefault="007F2ECF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211884" w:rsidRPr="009F08AA" w:rsidRDefault="00E951D8" w:rsidP="00211884">
      <w:pPr>
        <w:tabs>
          <w:tab w:val="left" w:pos="3530"/>
        </w:tabs>
        <w:jc w:val="center"/>
        <w:rPr>
          <w:rFonts w:ascii="Comic Sans MS" w:hAnsi="Comic Sans MS"/>
          <w:sz w:val="40"/>
          <w:szCs w:val="40"/>
          <w:u w:val="single"/>
        </w:rPr>
      </w:pPr>
      <w:r w:rsidRPr="009F08AA">
        <w:rPr>
          <w:rFonts w:ascii="Comic Sans MS" w:hAnsi="Comic Sans MS"/>
          <w:sz w:val="40"/>
          <w:szCs w:val="40"/>
          <w:u w:val="single"/>
        </w:rPr>
        <w:t>Notice</w:t>
      </w:r>
      <w:r w:rsidR="00211884" w:rsidRPr="009F08AA">
        <w:rPr>
          <w:rFonts w:ascii="Comic Sans MS" w:hAnsi="Comic Sans MS"/>
          <w:sz w:val="40"/>
          <w:szCs w:val="40"/>
          <w:u w:val="single"/>
        </w:rPr>
        <w:t>board</w:t>
      </w:r>
    </w:p>
    <w:p w:rsidR="0021112E" w:rsidRDefault="0021112E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21112E" w:rsidRDefault="0021112E" w:rsidP="0021188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211884" w:rsidRPr="00186724" w:rsidRDefault="00211884" w:rsidP="00211884">
      <w:pPr>
        <w:tabs>
          <w:tab w:val="left" w:pos="3530"/>
        </w:tabs>
        <w:rPr>
          <w:rFonts w:ascii="Comic Sans MS" w:hAnsi="Comic Sans MS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710"/>
        <w:gridCol w:w="7746"/>
      </w:tblGrid>
      <w:tr w:rsidR="00211884" w:rsidTr="009F08AA">
        <w:trPr>
          <w:trHeight w:val="2230"/>
        </w:trPr>
        <w:tc>
          <w:tcPr>
            <w:tcW w:w="2710" w:type="dxa"/>
            <w:vAlign w:val="center"/>
          </w:tcPr>
          <w:p w:rsidR="00211884" w:rsidRDefault="00211884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1C52A8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1030130" cy="7560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3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211884" w:rsidRPr="00EE14E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1884" w:rsidRPr="00EE14E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Carer meetings held on Mondays as required</w:t>
            </w:r>
          </w:p>
          <w:p w:rsidR="00211884" w:rsidRDefault="00211884" w:rsidP="00D17911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  <w:p w:rsidR="00211884" w:rsidRDefault="00211884" w:rsidP="00D17911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  <w:p w:rsidR="0021112E" w:rsidRPr="00EE14E4" w:rsidRDefault="0021112E" w:rsidP="00D17911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11884" w:rsidTr="009F08AA">
        <w:trPr>
          <w:trHeight w:val="2230"/>
        </w:trPr>
        <w:tc>
          <w:tcPr>
            <w:tcW w:w="2710" w:type="dxa"/>
            <w:vAlign w:val="center"/>
          </w:tcPr>
          <w:p w:rsidR="00211884" w:rsidRDefault="00211884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9F7C4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984885" cy="755650"/>
                  <wp:effectExtent l="0" t="0" r="571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211884" w:rsidRPr="00EE14E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1884" w:rsidRPr="00EE14E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Relaxation classes held on Mondays as required</w:t>
            </w:r>
          </w:p>
          <w:p w:rsidR="00211884" w:rsidRDefault="00211884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112E" w:rsidRPr="00EE14E4" w:rsidRDefault="0021112E" w:rsidP="00D179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94731" w:rsidTr="009F08AA">
        <w:trPr>
          <w:trHeight w:val="2230"/>
        </w:trPr>
        <w:tc>
          <w:tcPr>
            <w:tcW w:w="2710" w:type="dxa"/>
            <w:vAlign w:val="center"/>
          </w:tcPr>
          <w:p w:rsidR="00BD6F64" w:rsidRDefault="00BD6F64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BD6F64" w:rsidRDefault="00801F1B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776DC8">
              <w:rPr>
                <w:noProof/>
              </w:rPr>
              <w:drawing>
                <wp:inline distT="0" distB="0" distL="0" distR="0">
                  <wp:extent cx="611505" cy="611505"/>
                  <wp:effectExtent l="0" t="0" r="0" b="0"/>
                  <wp:docPr id="8" name="Picture 8" descr="E:\2009-03-27, pdrc eyemouth\pdrc eyemouth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009-03-27, pdrc eyemouth\pdrc eyemouth 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404" t="14882" r="14296" b="11657"/>
                          <a:stretch/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6F64" w:rsidRDefault="00BD6F64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7746" w:type="dxa"/>
          </w:tcPr>
          <w:p w:rsidR="00594731" w:rsidRDefault="00F02C0E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F02C0E">
              <w:rPr>
                <w:rFonts w:ascii="Comic Sans MS" w:hAnsi="Comic Sans MS"/>
                <w:sz w:val="32"/>
                <w:szCs w:val="32"/>
                <w:u w:val="single"/>
              </w:rPr>
              <w:t>Next Outing</w:t>
            </w:r>
          </w:p>
          <w:p w:rsidR="00F02C0E" w:rsidRPr="00DC502F" w:rsidRDefault="00941A94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Scottish Parliament</w:t>
            </w:r>
          </w:p>
          <w:p w:rsidR="00F02C0E" w:rsidRPr="00DC502F" w:rsidRDefault="00941A94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Friday 31</w:t>
            </w:r>
            <w:r w:rsidRPr="00941A94">
              <w:rPr>
                <w:rFonts w:ascii="Comic Sans MS" w:hAnsi="Comic Sans MS"/>
                <w:sz w:val="32"/>
                <w:szCs w:val="32"/>
                <w:vertAlign w:val="superscript"/>
              </w:rPr>
              <w:t>st</w:t>
            </w:r>
            <w:r>
              <w:rPr>
                <w:rFonts w:ascii="Comic Sans MS" w:hAnsi="Comic Sans MS"/>
                <w:sz w:val="32"/>
                <w:szCs w:val="32"/>
              </w:rPr>
              <w:t xml:space="preserve"> March</w:t>
            </w:r>
          </w:p>
          <w:p w:rsidR="00F02C0E" w:rsidRDefault="00F02C0E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21112E" w:rsidRPr="00F02C0E" w:rsidRDefault="0021112E" w:rsidP="00F02C0E">
            <w:pPr>
              <w:tabs>
                <w:tab w:val="left" w:pos="6480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BD6F64" w:rsidTr="009F08AA">
        <w:trPr>
          <w:trHeight w:val="2230"/>
        </w:trPr>
        <w:tc>
          <w:tcPr>
            <w:tcW w:w="2710" w:type="dxa"/>
            <w:vAlign w:val="center"/>
          </w:tcPr>
          <w:p w:rsidR="00BD6F64" w:rsidRDefault="00FD6D3F" w:rsidP="00D17911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341B34">
              <w:rPr>
                <w:noProof/>
              </w:rPr>
              <w:drawing>
                <wp:inline distT="0" distB="0" distL="0" distR="0">
                  <wp:extent cx="592455" cy="592455"/>
                  <wp:effectExtent l="0" t="0" r="0" b="0"/>
                  <wp:docPr id="15" name="Picture 15" descr="meeting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1" descr="meeting-room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FD6D3F" w:rsidRPr="00EE14E4" w:rsidRDefault="00FD6D3F" w:rsidP="00FD6D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  <w:u w:val="single"/>
              </w:rPr>
              <w:t>Next Board Meeting</w:t>
            </w:r>
          </w:p>
          <w:p w:rsidR="00FD6D3F" w:rsidRPr="00EE14E4" w:rsidRDefault="00FD6D3F" w:rsidP="00FD6D3F">
            <w:pPr>
              <w:tabs>
                <w:tab w:val="left" w:pos="6327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Wednesday</w:t>
            </w:r>
            <w:r w:rsidR="009F08AA">
              <w:rPr>
                <w:rFonts w:ascii="Comic Sans MS" w:hAnsi="Comic Sans MS"/>
                <w:sz w:val="32"/>
                <w:szCs w:val="32"/>
              </w:rPr>
              <w:t xml:space="preserve">  8</w:t>
            </w:r>
            <w:r w:rsidR="009F08AA" w:rsidRPr="009F08AA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="009F08A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941A94">
              <w:rPr>
                <w:rFonts w:ascii="Comic Sans MS" w:hAnsi="Comic Sans MS"/>
                <w:sz w:val="32"/>
                <w:szCs w:val="32"/>
              </w:rPr>
              <w:t xml:space="preserve"> March</w:t>
            </w:r>
            <w:r w:rsidRPr="00EE14E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BD6F64" w:rsidRDefault="00FD6D3F" w:rsidP="00FD6D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E14E4">
              <w:rPr>
                <w:rFonts w:ascii="Comic Sans MS" w:hAnsi="Comic Sans MS"/>
                <w:sz w:val="32"/>
                <w:szCs w:val="32"/>
              </w:rPr>
              <w:t>Haddington</w:t>
            </w:r>
          </w:p>
          <w:p w:rsidR="0021112E" w:rsidRDefault="0021112E" w:rsidP="00FD6D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112E" w:rsidRDefault="0021112E" w:rsidP="00FD6D3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11884" w:rsidRDefault="00211884" w:rsidP="00211884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rFonts w:ascii="Comic Sans MS" w:hAnsi="Comic Sans MS"/>
          <w:sz w:val="32"/>
          <w:szCs w:val="32"/>
        </w:rPr>
      </w:pPr>
    </w:p>
    <w:p w:rsidR="00B810BC" w:rsidRDefault="00B810BC" w:rsidP="00230A9D">
      <w:pPr>
        <w:rPr>
          <w:rFonts w:ascii="Comic Sans MS" w:hAnsi="Comic Sans MS" w:cs="Arial"/>
          <w:color w:val="0D0D0D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Pr="00460C8A" w:rsidRDefault="009E5F1F" w:rsidP="00C30F1E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40"/>
          <w:szCs w:val="40"/>
          <w:u w:val="single"/>
        </w:rPr>
      </w:pPr>
      <w:r>
        <w:rPr>
          <w:rFonts w:ascii="Comic Sans MS" w:hAnsi="Comic Sans MS" w:cs="Arial"/>
          <w:color w:val="000000"/>
          <w:sz w:val="40"/>
          <w:szCs w:val="40"/>
          <w:u w:val="single"/>
        </w:rPr>
        <w:t>Daniel Alison</w:t>
      </w:r>
      <w:r w:rsidR="00C30F1E" w:rsidRPr="00460C8A">
        <w:rPr>
          <w:rFonts w:ascii="Comic Sans MS" w:hAnsi="Comic Sans MS" w:cs="Arial"/>
          <w:color w:val="000000"/>
          <w:sz w:val="40"/>
          <w:szCs w:val="40"/>
          <w:u w:val="single"/>
        </w:rPr>
        <w:t xml:space="preserve">, Story-teller </w:t>
      </w:r>
    </w:p>
    <w:p w:rsidR="00DC502F" w:rsidRDefault="00DC502F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40293" w:rsidRDefault="002402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1A4850" w:rsidRDefault="00C30F1E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We are pleased to welcome Daniel </w:t>
      </w:r>
      <w:r w:rsidR="00AA31FE">
        <w:rPr>
          <w:rFonts w:ascii="Comic Sans MS" w:hAnsi="Comic Sans MS" w:cs="Arial"/>
          <w:color w:val="000000"/>
          <w:sz w:val="28"/>
          <w:szCs w:val="28"/>
        </w:rPr>
        <w:t>t</w:t>
      </w:r>
      <w:r w:rsidR="001A4850">
        <w:rPr>
          <w:rFonts w:ascii="Comic Sans MS" w:hAnsi="Comic Sans MS" w:cs="Arial"/>
          <w:color w:val="000000"/>
          <w:sz w:val="28"/>
          <w:szCs w:val="28"/>
        </w:rPr>
        <w:t>o Headway East Lothia</w:t>
      </w:r>
      <w:r w:rsidR="009E5F1F">
        <w:rPr>
          <w:rFonts w:ascii="Comic Sans MS" w:hAnsi="Comic Sans MS" w:cs="Arial"/>
          <w:color w:val="000000"/>
          <w:sz w:val="28"/>
          <w:szCs w:val="28"/>
        </w:rPr>
        <w:t xml:space="preserve">n </w:t>
      </w:r>
      <w:r w:rsidR="001A4850">
        <w:rPr>
          <w:rFonts w:ascii="Comic Sans MS" w:hAnsi="Comic Sans MS" w:cs="Arial"/>
          <w:color w:val="000000"/>
          <w:sz w:val="28"/>
          <w:szCs w:val="28"/>
        </w:rPr>
        <w:t xml:space="preserve">and he will be with us on the following days. </w:t>
      </w:r>
    </w:p>
    <w:p w:rsidR="001A4850" w:rsidRDefault="001A485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1A4850" w:rsidRDefault="001A485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460C8A" w:rsidRDefault="009E5F1F" w:rsidP="00D54193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Haddington Wednesday</w:t>
      </w:r>
      <w:r w:rsidR="00D54193">
        <w:rPr>
          <w:rFonts w:ascii="Comic Sans MS" w:hAnsi="Comic Sans MS" w:cs="Arial"/>
          <w:color w:val="000000"/>
          <w:sz w:val="28"/>
          <w:szCs w:val="28"/>
        </w:rPr>
        <w:t xml:space="preserve"> 22</w:t>
      </w:r>
      <w:r w:rsidR="00D54193" w:rsidRPr="00D54193">
        <w:rPr>
          <w:rFonts w:ascii="Comic Sans MS" w:hAnsi="Comic Sans MS" w:cs="Arial"/>
          <w:color w:val="000000"/>
          <w:sz w:val="28"/>
          <w:szCs w:val="28"/>
          <w:vertAlign w:val="superscript"/>
        </w:rPr>
        <w:t>nd</w:t>
      </w:r>
      <w:r w:rsidR="00D54193">
        <w:rPr>
          <w:rFonts w:ascii="Comic Sans MS" w:hAnsi="Comic Sans MS" w:cs="Arial"/>
          <w:color w:val="000000"/>
          <w:sz w:val="28"/>
          <w:szCs w:val="28"/>
        </w:rPr>
        <w:t xml:space="preserve"> March</w:t>
      </w:r>
    </w:p>
    <w:p w:rsidR="00D54193" w:rsidRDefault="00D54193" w:rsidP="00D54193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</w:p>
    <w:p w:rsidR="00D54193" w:rsidRDefault="009E5F1F" w:rsidP="00D54193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Musselburgh Mond</w:t>
      </w:r>
      <w:r w:rsidR="00D54193">
        <w:rPr>
          <w:rFonts w:ascii="Comic Sans MS" w:hAnsi="Comic Sans MS" w:cs="Arial"/>
          <w:color w:val="000000"/>
          <w:sz w:val="28"/>
          <w:szCs w:val="28"/>
        </w:rPr>
        <w:t>ay 27</w:t>
      </w:r>
      <w:r w:rsidR="00D54193" w:rsidRPr="00D54193">
        <w:rPr>
          <w:rFonts w:ascii="Comic Sans MS" w:hAnsi="Comic Sans MS" w:cs="Arial"/>
          <w:color w:val="000000"/>
          <w:sz w:val="28"/>
          <w:szCs w:val="28"/>
          <w:vertAlign w:val="superscript"/>
        </w:rPr>
        <w:t>th</w:t>
      </w:r>
      <w:r w:rsidR="00D54193">
        <w:rPr>
          <w:rFonts w:ascii="Comic Sans MS" w:hAnsi="Comic Sans MS" w:cs="Arial"/>
          <w:color w:val="000000"/>
          <w:sz w:val="28"/>
          <w:szCs w:val="28"/>
        </w:rPr>
        <w:t xml:space="preserve"> March </w:t>
      </w:r>
    </w:p>
    <w:p w:rsidR="00D54193" w:rsidRDefault="00D54193" w:rsidP="00D54193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D54193" w:rsidRDefault="00D54193" w:rsidP="00D54193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460C8A" w:rsidRDefault="009E5F1F" w:rsidP="00D54193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Daniel is no </w:t>
      </w:r>
      <w:r w:rsidR="00D54193">
        <w:rPr>
          <w:rFonts w:ascii="Comic Sans MS" w:hAnsi="Comic Sans MS" w:cs="Arial"/>
          <w:color w:val="000000"/>
          <w:sz w:val="28"/>
          <w:szCs w:val="28"/>
        </w:rPr>
        <w:t xml:space="preserve">stranger to </w:t>
      </w:r>
      <w:r>
        <w:rPr>
          <w:rFonts w:ascii="Comic Sans MS" w:hAnsi="Comic Sans MS" w:cs="Arial"/>
          <w:color w:val="000000"/>
          <w:sz w:val="28"/>
          <w:szCs w:val="28"/>
        </w:rPr>
        <w:t>Headway</w:t>
      </w:r>
      <w:r w:rsidR="00B408AD">
        <w:rPr>
          <w:rFonts w:ascii="Comic Sans MS" w:hAnsi="Comic Sans MS" w:cs="Arial"/>
          <w:color w:val="000000"/>
          <w:sz w:val="28"/>
          <w:szCs w:val="28"/>
        </w:rPr>
        <w:t xml:space="preserve"> and he is sure to hold our attention with stories he has </w:t>
      </w:r>
      <w:r w:rsidR="00A02D31">
        <w:rPr>
          <w:rFonts w:ascii="Comic Sans MS" w:hAnsi="Comic Sans MS" w:cs="Arial"/>
          <w:color w:val="000000"/>
          <w:sz w:val="28"/>
          <w:szCs w:val="28"/>
        </w:rPr>
        <w:t xml:space="preserve">collected on his travels.   </w:t>
      </w:r>
    </w:p>
    <w:p w:rsidR="00460C8A" w:rsidRDefault="00460C8A" w:rsidP="00D54193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A02D31" w:rsidRDefault="00A02D31" w:rsidP="00D54193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They promise to be enterta</w:t>
      </w:r>
      <w:r w:rsidR="009E5F1F">
        <w:rPr>
          <w:rFonts w:ascii="Comic Sans MS" w:hAnsi="Comic Sans MS" w:cs="Arial"/>
          <w:color w:val="000000"/>
          <w:sz w:val="28"/>
          <w:szCs w:val="28"/>
        </w:rPr>
        <w:t>ining so come along and join us</w:t>
      </w:r>
      <w:r>
        <w:rPr>
          <w:rFonts w:ascii="Comic Sans MS" w:hAnsi="Comic Sans MS" w:cs="Arial"/>
          <w:color w:val="000000"/>
          <w:sz w:val="28"/>
          <w:szCs w:val="28"/>
        </w:rPr>
        <w:t xml:space="preserve">. </w:t>
      </w:r>
    </w:p>
    <w:p w:rsidR="00A02D31" w:rsidRDefault="00A02D31" w:rsidP="00D54193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B211BF" w:rsidRDefault="00D54193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</w:p>
    <w:p w:rsidR="00B211BF" w:rsidRDefault="00B211BF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B211BF" w:rsidRDefault="00B211BF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B211BF" w:rsidRDefault="00B211BF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4A123E" w:rsidRPr="00830EB9" w:rsidRDefault="004A123E" w:rsidP="00830EB9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  <w:r w:rsidRPr="00830EB9">
        <w:rPr>
          <w:rFonts w:ascii="Comic Sans MS" w:hAnsi="Comic Sans MS" w:cs="Arial"/>
          <w:color w:val="000000"/>
          <w:sz w:val="28"/>
          <w:szCs w:val="28"/>
          <w:u w:val="single"/>
        </w:rPr>
        <w:t>Outreach Service</w:t>
      </w:r>
    </w:p>
    <w:p w:rsidR="00830EB9" w:rsidRDefault="00830EB9" w:rsidP="00830EB9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4A123E" w:rsidRDefault="004A123E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4A123E" w:rsidRDefault="009E5F1F" w:rsidP="00460C8A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Don’t forget a</w:t>
      </w:r>
      <w:r w:rsidR="004A123E">
        <w:rPr>
          <w:rFonts w:ascii="Comic Sans MS" w:hAnsi="Comic Sans MS" w:cs="Arial"/>
          <w:color w:val="000000"/>
          <w:sz w:val="28"/>
          <w:szCs w:val="28"/>
        </w:rPr>
        <w:t xml:space="preserve">bout our Outreach service.   If you are </w:t>
      </w:r>
      <w:r w:rsidR="00830EB9">
        <w:rPr>
          <w:rFonts w:ascii="Comic Sans MS" w:hAnsi="Comic Sans MS" w:cs="Arial"/>
          <w:color w:val="000000"/>
          <w:sz w:val="28"/>
          <w:szCs w:val="28"/>
        </w:rPr>
        <w:t>unable to come to Headway meetings and need anything attended to Joyce will be pleased t</w:t>
      </w:r>
      <w:r>
        <w:rPr>
          <w:rFonts w:ascii="Comic Sans MS" w:hAnsi="Comic Sans MS" w:cs="Arial"/>
          <w:color w:val="000000"/>
          <w:sz w:val="28"/>
          <w:szCs w:val="28"/>
        </w:rPr>
        <w:t>o come along to see you at home</w:t>
      </w:r>
      <w:r w:rsidR="00830EB9">
        <w:rPr>
          <w:rFonts w:ascii="Comic Sans MS" w:hAnsi="Comic Sans MS" w:cs="Arial"/>
          <w:color w:val="000000"/>
          <w:sz w:val="28"/>
          <w:szCs w:val="28"/>
        </w:rPr>
        <w:t>.</w:t>
      </w:r>
    </w:p>
    <w:p w:rsidR="00B211BF" w:rsidRDefault="00B211BF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203AD" w:rsidP="003203AD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617980" cy="1870710"/>
            <wp:effectExtent l="0" t="0" r="0" b="0"/>
            <wp:docPr id="3" name="Picture 3" descr="a567a76e-f1e2-471a-bdce-9d56e6da4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567a76e-f1e2-471a-bdce-9d56e6da44d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203AD" w:rsidRDefault="003203AD" w:rsidP="003203AD">
      <w:pPr>
        <w:spacing w:after="0" w:line="240" w:lineRule="auto"/>
        <w:jc w:val="center"/>
        <w:rPr>
          <w:rFonts w:eastAsia="Times New Roman"/>
          <w:b/>
          <w:bCs/>
          <w:color w:val="FF0000"/>
          <w:sz w:val="48"/>
          <w:u w:val="single"/>
          <w:lang w:eastAsia="en-GB"/>
        </w:rPr>
      </w:pPr>
      <w:r>
        <w:rPr>
          <w:rFonts w:eastAsia="Times New Roman"/>
          <w:b/>
          <w:bCs/>
          <w:color w:val="FF0000"/>
          <w:sz w:val="48"/>
          <w:u w:val="single"/>
          <w:lang w:eastAsia="en-GB"/>
        </w:rPr>
        <w:t>2</w:t>
      </w:r>
      <w:r w:rsidRPr="00A23FC3">
        <w:rPr>
          <w:rFonts w:eastAsia="Times New Roman"/>
          <w:b/>
          <w:bCs/>
          <w:color w:val="FF0000"/>
          <w:sz w:val="48"/>
          <w:u w:val="single"/>
          <w:lang w:eastAsia="en-GB"/>
        </w:rPr>
        <w:t>017 SHIF Events</w:t>
      </w:r>
    </w:p>
    <w:p w:rsidR="003203AD" w:rsidRPr="00A23FC3" w:rsidRDefault="003203AD" w:rsidP="003203AD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en-GB"/>
        </w:rPr>
      </w:pPr>
      <w:r w:rsidRPr="00A23FC3">
        <w:rPr>
          <w:rFonts w:eastAsia="Times New Roman"/>
          <w:color w:val="000000"/>
          <w:sz w:val="32"/>
          <w:szCs w:val="32"/>
          <w:lang w:eastAsia="en-GB"/>
        </w:rPr>
        <w:br/>
        <w:t> </w:t>
      </w:r>
    </w:p>
    <w:p w:rsidR="003203AD" w:rsidRPr="00A23FC3" w:rsidRDefault="003203AD" w:rsidP="003203AD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en-GB"/>
        </w:rPr>
      </w:pPr>
      <w:r w:rsidRPr="00A23FC3">
        <w:rPr>
          <w:rFonts w:eastAsia="Times New Roman"/>
          <w:b/>
          <w:bCs/>
          <w:color w:val="800080"/>
          <w:sz w:val="32"/>
          <w:lang w:eastAsia="en-GB"/>
        </w:rPr>
        <w:t>Thursday 30th March - </w:t>
      </w:r>
      <w:r w:rsidRPr="00A23FC3">
        <w:rPr>
          <w:rFonts w:eastAsia="Times New Roman"/>
          <w:b/>
          <w:bCs/>
          <w:color w:val="800080"/>
          <w:sz w:val="32"/>
          <w:u w:val="single"/>
          <w:lang w:eastAsia="en-GB"/>
        </w:rPr>
        <w:t>Prolonged Disorders of Consciousness</w:t>
      </w:r>
      <w:r w:rsidRPr="00A23FC3">
        <w:rPr>
          <w:rFonts w:eastAsia="Times New Roman"/>
          <w:b/>
          <w:bCs/>
          <w:color w:val="800080"/>
          <w:sz w:val="32"/>
          <w:lang w:eastAsia="en-GB"/>
        </w:rPr>
        <w:t> &amp; SHIF AGM (Edinburgh City Chambers) </w:t>
      </w:r>
      <w:r w:rsidRPr="00A23FC3">
        <w:rPr>
          <w:rFonts w:eastAsia="Times New Roman"/>
          <w:color w:val="000000"/>
          <w:sz w:val="32"/>
          <w:szCs w:val="32"/>
          <w:lang w:eastAsia="en-GB"/>
        </w:rPr>
        <w:br/>
        <w:t> </w:t>
      </w:r>
    </w:p>
    <w:p w:rsidR="00936131" w:rsidRDefault="003203AD" w:rsidP="003203AD">
      <w:pPr>
        <w:spacing w:after="0" w:line="240" w:lineRule="auto"/>
        <w:jc w:val="center"/>
        <w:rPr>
          <w:rFonts w:eastAsia="Times New Roman"/>
          <w:b/>
          <w:bCs/>
          <w:color w:val="800080"/>
          <w:sz w:val="32"/>
          <w:lang w:eastAsia="en-GB"/>
        </w:rPr>
      </w:pPr>
      <w:r w:rsidRPr="00A23FC3">
        <w:rPr>
          <w:rFonts w:eastAsia="Times New Roman"/>
          <w:b/>
          <w:bCs/>
          <w:color w:val="800080"/>
          <w:sz w:val="32"/>
          <w:lang w:eastAsia="en-GB"/>
        </w:rPr>
        <w:t>Thursday 21st September - </w:t>
      </w:r>
      <w:r w:rsidRPr="00A23FC3">
        <w:rPr>
          <w:rFonts w:eastAsia="Times New Roman"/>
          <w:b/>
          <w:bCs/>
          <w:color w:val="800080"/>
          <w:sz w:val="32"/>
          <w:u w:val="single"/>
          <w:lang w:eastAsia="en-GB"/>
        </w:rPr>
        <w:t>Who's Who? - The A - Z of ABI</w:t>
      </w:r>
      <w:r w:rsidRPr="00A23FC3">
        <w:rPr>
          <w:rFonts w:eastAsia="Times New Roman"/>
          <w:b/>
          <w:bCs/>
          <w:color w:val="800080"/>
          <w:sz w:val="32"/>
          <w:lang w:eastAsia="en-GB"/>
        </w:rPr>
        <w:t xml:space="preserve"> </w:t>
      </w:r>
    </w:p>
    <w:p w:rsidR="003203AD" w:rsidRPr="00A23FC3" w:rsidRDefault="003203AD" w:rsidP="003203AD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en-GB"/>
        </w:rPr>
      </w:pPr>
      <w:r w:rsidRPr="00A23FC3">
        <w:rPr>
          <w:rFonts w:eastAsia="Times New Roman"/>
          <w:b/>
          <w:bCs/>
          <w:color w:val="800080"/>
          <w:sz w:val="32"/>
          <w:lang w:eastAsia="en-GB"/>
        </w:rPr>
        <w:t>(Dumfries, venue TBC)</w:t>
      </w:r>
    </w:p>
    <w:p w:rsidR="00936131" w:rsidRDefault="003203AD" w:rsidP="003203AD">
      <w:pPr>
        <w:spacing w:after="0" w:line="240" w:lineRule="auto"/>
        <w:jc w:val="center"/>
        <w:rPr>
          <w:rFonts w:eastAsia="Times New Roman"/>
          <w:b/>
          <w:bCs/>
          <w:i/>
          <w:iCs/>
          <w:color w:val="800080"/>
          <w:sz w:val="32"/>
          <w:lang w:eastAsia="en-GB"/>
        </w:rPr>
      </w:pPr>
      <w:r w:rsidRPr="00A23FC3">
        <w:rPr>
          <w:rFonts w:eastAsia="Times New Roman"/>
          <w:color w:val="000000"/>
          <w:sz w:val="32"/>
          <w:szCs w:val="32"/>
          <w:lang w:eastAsia="en-GB"/>
        </w:rPr>
        <w:br/>
      </w:r>
      <w:r w:rsidRPr="00A23FC3">
        <w:rPr>
          <w:rFonts w:eastAsia="Times New Roman"/>
          <w:b/>
          <w:bCs/>
          <w:color w:val="800080"/>
          <w:sz w:val="32"/>
          <w:lang w:eastAsia="en-GB"/>
        </w:rPr>
        <w:t>Thursday 30th November - </w:t>
      </w:r>
      <w:r w:rsidRPr="00A23FC3">
        <w:rPr>
          <w:rFonts w:eastAsia="Times New Roman"/>
          <w:b/>
          <w:bCs/>
          <w:color w:val="800080"/>
          <w:sz w:val="32"/>
          <w:u w:val="single"/>
          <w:lang w:eastAsia="en-GB"/>
        </w:rPr>
        <w:t>ABI - The Scottish Perspective</w:t>
      </w:r>
      <w:r w:rsidRPr="00A23FC3">
        <w:rPr>
          <w:rFonts w:eastAsia="Times New Roman"/>
          <w:b/>
          <w:bCs/>
          <w:i/>
          <w:iCs/>
          <w:color w:val="800080"/>
          <w:sz w:val="32"/>
          <w:lang w:eastAsia="en-GB"/>
        </w:rPr>
        <w:t> </w:t>
      </w:r>
    </w:p>
    <w:p w:rsidR="003203AD" w:rsidRPr="00A23FC3" w:rsidRDefault="003203AD" w:rsidP="003203AD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en-GB"/>
        </w:rPr>
      </w:pPr>
      <w:r w:rsidRPr="00A23FC3">
        <w:rPr>
          <w:rFonts w:eastAsia="Times New Roman"/>
          <w:b/>
          <w:bCs/>
          <w:color w:val="800080"/>
          <w:sz w:val="32"/>
          <w:lang w:eastAsia="en-GB"/>
        </w:rPr>
        <w:t>(Glasgow, venue TBC)</w:t>
      </w:r>
    </w:p>
    <w:p w:rsidR="007D33CD" w:rsidRDefault="00794B35" w:rsidP="008667A1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noProof/>
          <w:color w:val="000000"/>
          <w:sz w:val="28"/>
          <w:szCs w:val="28"/>
        </w:rPr>
        <w:pict>
          <v:shape id="Frame 11" o:spid="_x0000_s1026" style="position:absolute;left:0;text-align:left;margin-left:5pt;margin-top:17.8pt;width:501.8pt;height:196.05pt;z-index:251667456;visibility:visible;mso-width-relative:margin;mso-height-relative:margin;v-text-anchor:middle" coordsize="6372664,24899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" adj="0,,0" path="m,l6372664,r,2489982l,2489982,,xm311248,311248r,1867486l6061416,2178734r,-1867486l311248,311248xe" fillcolor="#5b9bd5 [3204]" strokecolor="red" strokeweight="1pt">
            <v:stroke joinstyle="miter"/>
            <v:formulas/>
            <v:path arrowok="t" o:connecttype="custom" o:connectlocs="0,0;6372664,0;6372664,2489982;0,2489982;0,0;311248,311248;311248,2178734;6061416,2178734;6061416,311248;311248,311248" o:connectangles="0,0,0,0,0,0,0,0,0,0"/>
          </v:shape>
        </w:pict>
      </w:r>
    </w:p>
    <w:p w:rsidR="0041145C" w:rsidRDefault="0041145C" w:rsidP="008667A1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41145C" w:rsidRDefault="0041145C" w:rsidP="008667A1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:rsidR="007D33CD" w:rsidRDefault="007D33CD" w:rsidP="0041145C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  <w:r w:rsidRPr="007D33CD">
        <w:rPr>
          <w:rFonts w:ascii="Comic Sans MS" w:hAnsi="Comic Sans MS" w:cs="Arial"/>
          <w:color w:val="000000"/>
          <w:sz w:val="28"/>
          <w:szCs w:val="28"/>
          <w:u w:val="single"/>
        </w:rPr>
        <w:t>Wednesday 8</w:t>
      </w:r>
      <w:r w:rsidRPr="007D33CD">
        <w:rPr>
          <w:rFonts w:ascii="Comic Sans MS" w:hAnsi="Comic Sans MS" w:cs="Arial"/>
          <w:color w:val="000000"/>
          <w:sz w:val="28"/>
          <w:szCs w:val="28"/>
          <w:u w:val="single"/>
          <w:vertAlign w:val="superscript"/>
        </w:rPr>
        <w:t>th</w:t>
      </w:r>
      <w:r w:rsidR="00936131">
        <w:rPr>
          <w:rFonts w:ascii="Comic Sans MS" w:hAnsi="Comic Sans MS" w:cs="Arial"/>
          <w:color w:val="000000"/>
          <w:sz w:val="28"/>
          <w:szCs w:val="28"/>
          <w:u w:val="single"/>
        </w:rPr>
        <w:t xml:space="preserve"> March</w:t>
      </w:r>
      <w:r>
        <w:rPr>
          <w:rFonts w:ascii="Comic Sans MS" w:hAnsi="Comic Sans MS" w:cs="Arial"/>
          <w:color w:val="000000"/>
          <w:sz w:val="28"/>
          <w:szCs w:val="28"/>
          <w:u w:val="single"/>
        </w:rPr>
        <w:t xml:space="preserve"> Haddington</w:t>
      </w:r>
    </w:p>
    <w:p w:rsidR="00533F70" w:rsidRDefault="00533F70" w:rsidP="0041145C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533F70" w:rsidRDefault="005B0102" w:rsidP="0041145C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5B0102">
        <w:rPr>
          <w:rFonts w:ascii="Comic Sans MS" w:hAnsi="Comic Sans MS" w:cs="Arial"/>
          <w:color w:val="000000"/>
          <w:sz w:val="28"/>
          <w:szCs w:val="28"/>
        </w:rPr>
        <w:t xml:space="preserve">The </w:t>
      </w:r>
      <w:r>
        <w:rPr>
          <w:rFonts w:ascii="Comic Sans MS" w:hAnsi="Comic Sans MS" w:cs="Arial"/>
          <w:color w:val="000000"/>
          <w:sz w:val="28"/>
          <w:szCs w:val="28"/>
        </w:rPr>
        <w:t>Board Mee</w:t>
      </w:r>
      <w:r w:rsidR="00936131">
        <w:rPr>
          <w:rFonts w:ascii="Comic Sans MS" w:hAnsi="Comic Sans MS" w:cs="Arial"/>
          <w:color w:val="000000"/>
          <w:sz w:val="28"/>
          <w:szCs w:val="28"/>
        </w:rPr>
        <w:t>ting that night will take place</w:t>
      </w:r>
    </w:p>
    <w:p w:rsidR="0041145C" w:rsidRDefault="00936131" w:rsidP="0041145C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5B0102">
        <w:rPr>
          <w:rFonts w:ascii="Comic Sans MS" w:hAnsi="Comic Sans MS" w:cs="Arial"/>
          <w:color w:val="000000"/>
          <w:sz w:val="28"/>
          <w:szCs w:val="28"/>
        </w:rPr>
        <w:t>at one end of the hall while the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</w:p>
    <w:p w:rsidR="007D33CD" w:rsidRPr="005B0102" w:rsidRDefault="00936131" w:rsidP="0041145C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film</w:t>
      </w:r>
      <w:r w:rsidR="00533F70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5B0102">
        <w:rPr>
          <w:rFonts w:ascii="Comic Sans MS" w:hAnsi="Comic Sans MS" w:cs="Arial"/>
          <w:color w:val="000000"/>
          <w:sz w:val="28"/>
          <w:szCs w:val="28"/>
        </w:rPr>
        <w:t xml:space="preserve">”Whisky </w:t>
      </w:r>
      <w:r w:rsidR="00533F70">
        <w:rPr>
          <w:rFonts w:ascii="Comic Sans MS" w:hAnsi="Comic Sans MS" w:cs="Arial"/>
          <w:color w:val="000000"/>
          <w:sz w:val="28"/>
          <w:szCs w:val="28"/>
        </w:rPr>
        <w:t>Galore</w:t>
      </w:r>
      <w:r w:rsidR="0041145C">
        <w:rPr>
          <w:rFonts w:ascii="Comic Sans MS" w:hAnsi="Comic Sans MS" w:cs="Arial"/>
          <w:color w:val="000000"/>
          <w:sz w:val="28"/>
          <w:szCs w:val="28"/>
        </w:rPr>
        <w:t>”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41145C">
        <w:rPr>
          <w:rFonts w:ascii="Comic Sans MS" w:hAnsi="Comic Sans MS" w:cs="Arial"/>
          <w:color w:val="000000"/>
          <w:sz w:val="28"/>
          <w:szCs w:val="28"/>
        </w:rPr>
        <w:t>will be shown at the other end.</w:t>
      </w:r>
    </w:p>
    <w:p w:rsidR="007D33CD" w:rsidRDefault="007D33CD" w:rsidP="007D33CD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7D33CD" w:rsidRDefault="007D33CD" w:rsidP="008667A1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7D33CD" w:rsidRDefault="007D33CD" w:rsidP="008667A1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7D33CD" w:rsidRDefault="007D33CD" w:rsidP="008667A1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7D33CD" w:rsidRPr="007D33CD" w:rsidRDefault="007D33CD" w:rsidP="008667A1">
      <w:pPr>
        <w:pStyle w:val="dbletter"/>
        <w:spacing w:line="300" w:lineRule="atLeast"/>
        <w:jc w:val="center"/>
        <w:rPr>
          <w:rFonts w:ascii="Comic Sans MS" w:hAnsi="Comic Sans MS" w:cs="Arial"/>
          <w:color w:val="000000"/>
          <w:sz w:val="28"/>
          <w:szCs w:val="28"/>
          <w:u w:val="single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3B7D30" w:rsidRDefault="003B7D30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B71B1B" w:rsidRDefault="00B71B1B" w:rsidP="00495377">
      <w:pPr>
        <w:pStyle w:val="dbletter"/>
        <w:spacing w:line="300" w:lineRule="atLeast"/>
        <w:rPr>
          <w:rFonts w:ascii="Comic Sans MS" w:hAnsi="Comic Sans MS" w:cs="Arial"/>
          <w:color w:val="000000"/>
          <w:sz w:val="28"/>
          <w:szCs w:val="28"/>
        </w:rPr>
      </w:pPr>
    </w:p>
    <w:p w:rsidR="00211884" w:rsidRDefault="00B71B1B" w:rsidP="00570E78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Th</w:t>
      </w:r>
      <w:r w:rsidR="009757AC">
        <w:rPr>
          <w:rFonts w:ascii="Comic Sans MS" w:hAnsi="Comic Sans MS"/>
          <w:sz w:val="32"/>
          <w:szCs w:val="32"/>
        </w:rPr>
        <w:t>is m</w:t>
      </w:r>
      <w:r w:rsidR="00211884">
        <w:rPr>
          <w:rFonts w:ascii="Comic Sans MS" w:hAnsi="Comic Sans MS"/>
          <w:sz w:val="32"/>
          <w:szCs w:val="32"/>
        </w:rPr>
        <w:t>onth at Headway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109"/>
        <w:gridCol w:w="2962"/>
        <w:gridCol w:w="5944"/>
      </w:tblGrid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5944" w:type="dxa"/>
          </w:tcPr>
          <w:p w:rsidR="002C256B" w:rsidRPr="00ED41C3" w:rsidRDefault="003A1A9D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You Choose</w:t>
            </w:r>
          </w:p>
        </w:tc>
      </w:tr>
      <w:tr w:rsidR="002C256B" w:rsidRPr="00412FEA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5944" w:type="dxa"/>
          </w:tcPr>
          <w:p w:rsidR="002C256B" w:rsidRPr="00412FEA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March Marches in 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F65116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New Age Kurling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5944" w:type="dxa"/>
          </w:tcPr>
          <w:p w:rsidR="002C256B" w:rsidRPr="00ED41C3" w:rsidRDefault="002C256B" w:rsidP="003A7C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Board meeting</w:t>
            </w:r>
            <w:r w:rsidR="003A7CB7">
              <w:rPr>
                <w:rFonts w:ascii="Comic Sans MS" w:hAnsi="Comic Sans MS"/>
                <w:sz w:val="32"/>
                <w:szCs w:val="32"/>
              </w:rPr>
              <w:t xml:space="preserve">  Film / Whisky Galore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New Age Kurling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Quizzes, Chat &amp; dominoes - Joyce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Storytelling the Headway way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962" w:type="dxa"/>
          </w:tcPr>
          <w:p w:rsidR="002C256B" w:rsidRPr="00957607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957607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rPr>
          <w:trHeight w:val="470"/>
        </w:trPr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Carers in the Cafe 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Glasgow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SDC Meeting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Daniel Allison – Storyteller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Puzzles &amp; quizzes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Daniel Allison – Storyteller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Thu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Dunbar/Edinburgh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Games/SHIF Conference </w:t>
            </w:r>
          </w:p>
        </w:tc>
      </w:tr>
      <w:tr w:rsidR="002C256B" w:rsidRPr="00ED41C3" w:rsidTr="00C0702C">
        <w:tc>
          <w:tcPr>
            <w:tcW w:w="667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1109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962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Outing</w:t>
            </w:r>
          </w:p>
        </w:tc>
        <w:tc>
          <w:tcPr>
            <w:tcW w:w="5944" w:type="dxa"/>
          </w:tcPr>
          <w:p w:rsidR="002C256B" w:rsidRPr="00ED41C3" w:rsidRDefault="002C256B" w:rsidP="00C070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Scottish Parliament</w:t>
            </w:r>
          </w:p>
        </w:tc>
      </w:tr>
    </w:tbl>
    <w:p w:rsidR="00211884" w:rsidRDefault="00211884" w:rsidP="0021188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Mee</w:t>
      </w:r>
      <w:r w:rsidRPr="00BE25E8">
        <w:rPr>
          <w:rFonts w:ascii="Comic Sans MS" w:hAnsi="Comic Sans MS"/>
          <w:sz w:val="32"/>
          <w:szCs w:val="32"/>
          <w:u w:val="single"/>
        </w:rPr>
        <w:t>tings</w:t>
      </w:r>
    </w:p>
    <w:p w:rsidR="00211884" w:rsidRPr="006D53F6" w:rsidRDefault="00211884" w:rsidP="0021188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ab/>
      </w:r>
      <w:r w:rsidRPr="00BE25E8">
        <w:rPr>
          <w:rFonts w:ascii="Comic Sans MS" w:hAnsi="Comic Sans MS"/>
          <w:b/>
          <w:sz w:val="28"/>
          <w:szCs w:val="28"/>
          <w:u w:val="single"/>
        </w:rPr>
        <w:t>Monday</w:t>
      </w:r>
      <w:r w:rsidRPr="00BE25E8">
        <w:rPr>
          <w:rFonts w:ascii="Comic Sans MS" w:hAnsi="Comic Sans MS"/>
          <w:b/>
          <w:sz w:val="28"/>
          <w:szCs w:val="28"/>
        </w:rPr>
        <w:t xml:space="preserve">   T</w:t>
      </w:r>
      <w:r w:rsidRPr="00BE25E8">
        <w:rPr>
          <w:rFonts w:ascii="Comic Sans MS" w:hAnsi="Comic Sans MS"/>
          <w:sz w:val="28"/>
          <w:szCs w:val="28"/>
        </w:rPr>
        <w:t xml:space="preserve">he Musselburgh East Community Association (MECA) building, </w:t>
      </w:r>
    </w:p>
    <w:p w:rsidR="00211884" w:rsidRPr="00BE25E8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>Wallyford Road, just up from Levenhall roundabout 1pm - 4pm.</w:t>
      </w:r>
      <w:r w:rsidR="00936131">
        <w:rPr>
          <w:rFonts w:ascii="Comic Sans MS" w:hAnsi="Comic Sans MS"/>
          <w:sz w:val="28"/>
          <w:szCs w:val="28"/>
        </w:rPr>
        <w:t xml:space="preserve"> </w:t>
      </w:r>
      <w:r w:rsidRPr="00BE25E8">
        <w:rPr>
          <w:rFonts w:ascii="Comic Sans MS" w:hAnsi="Comic Sans MS"/>
          <w:sz w:val="28"/>
          <w:szCs w:val="28"/>
        </w:rPr>
        <w:t>A chance to meet over a cup of coffee. There is a café where lunch or a snack can be purchased.</w:t>
      </w:r>
    </w:p>
    <w:p w:rsidR="00211884" w:rsidRPr="00AF28DE" w:rsidRDefault="00211884" w:rsidP="00211884">
      <w:pPr>
        <w:tabs>
          <w:tab w:val="left" w:pos="3600"/>
          <w:tab w:val="left" w:pos="5115"/>
        </w:tabs>
        <w:jc w:val="center"/>
        <w:rPr>
          <w:rFonts w:ascii="Comic Sans MS" w:hAnsi="Comic Sans MS"/>
          <w:sz w:val="20"/>
          <w:szCs w:val="20"/>
          <w:u w:val="single"/>
        </w:rPr>
      </w:pPr>
    </w:p>
    <w:p w:rsidR="00211884" w:rsidRPr="00BE25E8" w:rsidRDefault="00211884" w:rsidP="00211884">
      <w:pPr>
        <w:tabs>
          <w:tab w:val="left" w:pos="3600"/>
          <w:tab w:val="left" w:pos="5115"/>
          <w:tab w:val="left" w:pos="7371"/>
        </w:tabs>
        <w:rPr>
          <w:rFonts w:ascii="Comic Sans MS" w:hAnsi="Comic Sans MS"/>
          <w:color w:val="000000"/>
          <w:sz w:val="28"/>
          <w:szCs w:val="28"/>
        </w:rPr>
      </w:pPr>
      <w:r w:rsidRPr="00BE25E8">
        <w:rPr>
          <w:rFonts w:ascii="Comic Sans MS" w:hAnsi="Comic Sans MS"/>
          <w:b/>
          <w:sz w:val="28"/>
          <w:szCs w:val="28"/>
          <w:u w:val="single"/>
        </w:rPr>
        <w:t>Wednesday</w:t>
      </w:r>
      <w:r w:rsidRPr="00BE25E8">
        <w:rPr>
          <w:rFonts w:ascii="Comic Sans MS" w:hAnsi="Comic Sans MS"/>
          <w:b/>
          <w:sz w:val="28"/>
          <w:szCs w:val="28"/>
        </w:rPr>
        <w:t xml:space="preserve"> T</w:t>
      </w:r>
      <w:r w:rsidRPr="00BE25E8">
        <w:rPr>
          <w:rFonts w:ascii="Comic Sans MS" w:hAnsi="Comic Sans MS"/>
          <w:sz w:val="28"/>
          <w:szCs w:val="28"/>
        </w:rPr>
        <w:t>he Doughty Centre Herdmanflat Hospital Aberlady Road Haddington at 6.30pm</w:t>
      </w:r>
      <w:r w:rsidR="00936131">
        <w:rPr>
          <w:rFonts w:ascii="Comic Sans MS" w:hAnsi="Comic Sans MS"/>
          <w:sz w:val="28"/>
          <w:szCs w:val="28"/>
        </w:rPr>
        <w:t xml:space="preserve"> Wedn</w:t>
      </w:r>
      <w:r w:rsidRPr="00BE25E8">
        <w:rPr>
          <w:rFonts w:ascii="Comic Sans MS" w:hAnsi="Comic Sans MS"/>
          <w:sz w:val="28"/>
          <w:szCs w:val="28"/>
        </w:rPr>
        <w:t>esday evenings with a speaker etc. The meeting finishes at 8.30pm.</w:t>
      </w:r>
      <w:r w:rsidR="00936131">
        <w:rPr>
          <w:rFonts w:ascii="Comic Sans MS" w:hAnsi="Comic Sans MS"/>
          <w:sz w:val="28"/>
          <w:szCs w:val="28"/>
        </w:rPr>
        <w:t xml:space="preserve"> </w:t>
      </w:r>
      <w:r w:rsidRPr="00BE25E8">
        <w:rPr>
          <w:rFonts w:ascii="Comic Sans MS" w:hAnsi="Comic Sans MS"/>
          <w:sz w:val="28"/>
          <w:szCs w:val="28"/>
        </w:rPr>
        <w:t>We</w:t>
      </w:r>
      <w:r w:rsidRPr="00BE25E8">
        <w:rPr>
          <w:rFonts w:ascii="Comic Sans MS" w:hAnsi="Comic Sans MS"/>
          <w:color w:val="000000"/>
          <w:sz w:val="28"/>
          <w:szCs w:val="28"/>
        </w:rPr>
        <w:t xml:space="preserve"> are not connected to the hospital.</w:t>
      </w:r>
    </w:p>
    <w:p w:rsidR="00211884" w:rsidRPr="00AF28DE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color w:val="000000"/>
          <w:sz w:val="20"/>
          <w:szCs w:val="20"/>
        </w:rPr>
      </w:pPr>
    </w:p>
    <w:p w:rsidR="00211884" w:rsidRPr="00BE25E8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  <w:lang w:val="en-US"/>
        </w:rPr>
      </w:pPr>
      <w:r w:rsidRPr="00936131">
        <w:rPr>
          <w:rFonts w:ascii="Comic Sans MS" w:hAnsi="Comic Sans MS"/>
          <w:b/>
          <w:sz w:val="28"/>
          <w:szCs w:val="28"/>
          <w:u w:val="single"/>
        </w:rPr>
        <w:t>Thursday</w:t>
      </w:r>
      <w:r w:rsidRPr="00BE25E8">
        <w:rPr>
          <w:rFonts w:ascii="Comic Sans MS" w:hAnsi="Comic Sans MS"/>
          <w:sz w:val="28"/>
          <w:szCs w:val="28"/>
          <w:lang w:val="en-US"/>
        </w:rPr>
        <w:t xml:space="preserve"> </w:t>
      </w:r>
      <w:r w:rsidRPr="00BE25E8">
        <w:rPr>
          <w:rFonts w:ascii="Comic Sans MS" w:hAnsi="Comic Sans MS"/>
          <w:sz w:val="28"/>
          <w:szCs w:val="28"/>
        </w:rPr>
        <w:t>we meet at Hallhill Healthy Living Centre, Dunbar o</w:t>
      </w:r>
      <w:r w:rsidRPr="00BE25E8">
        <w:rPr>
          <w:rFonts w:ascii="Comic Sans MS" w:hAnsi="Comic Sans MS"/>
          <w:sz w:val="28"/>
          <w:szCs w:val="28"/>
          <w:lang w:val="en-US"/>
        </w:rPr>
        <w:t xml:space="preserve">n a Thursday </w:t>
      </w:r>
    </w:p>
    <w:p w:rsidR="00211884" w:rsidRPr="00BE25E8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  <w:lang w:val="en-US"/>
        </w:rPr>
        <w:t>12 noon-</w:t>
      </w:r>
      <w:r w:rsidRPr="00BE25E8">
        <w:rPr>
          <w:rFonts w:ascii="Comic Sans MS" w:hAnsi="Comic Sans MS"/>
          <w:sz w:val="28"/>
          <w:szCs w:val="28"/>
        </w:rPr>
        <w:t xml:space="preserve"> 2pm for those who live in Dunbar and surrounding area.</w:t>
      </w:r>
    </w:p>
    <w:p w:rsidR="00211884" w:rsidRPr="00AF28DE" w:rsidRDefault="00211884" w:rsidP="00211884">
      <w:pPr>
        <w:tabs>
          <w:tab w:val="left" w:pos="3600"/>
          <w:tab w:val="left" w:pos="5115"/>
        </w:tabs>
        <w:rPr>
          <w:rFonts w:ascii="Comic Sans MS" w:hAnsi="Comic Sans MS"/>
          <w:sz w:val="20"/>
          <w:szCs w:val="20"/>
        </w:rPr>
      </w:pPr>
    </w:p>
    <w:p w:rsidR="00211884" w:rsidRPr="00BE25E8" w:rsidRDefault="00211884" w:rsidP="00211884">
      <w:pPr>
        <w:tabs>
          <w:tab w:val="left" w:pos="2515"/>
        </w:tabs>
        <w:jc w:val="center"/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  <w:u w:val="single"/>
        </w:rPr>
        <w:t>Contact Us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1"/>
        <w:gridCol w:w="6897"/>
      </w:tblGrid>
      <w:tr w:rsidR="00211884" w:rsidRPr="00CE2545" w:rsidTr="00D17911">
        <w:trPr>
          <w:trHeight w:val="695"/>
        </w:trPr>
        <w:tc>
          <w:tcPr>
            <w:tcW w:w="3721" w:type="dxa"/>
          </w:tcPr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Jim Maryniak</w:t>
            </w:r>
          </w:p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Convener</w:t>
            </w:r>
          </w:p>
        </w:tc>
        <w:tc>
          <w:tcPr>
            <w:tcW w:w="6897" w:type="dxa"/>
          </w:tcPr>
          <w:p w:rsidR="00211884" w:rsidRPr="00CE2545" w:rsidRDefault="00211884" w:rsidP="00D17911">
            <w:pPr>
              <w:tabs>
                <w:tab w:val="left" w:pos="2165"/>
                <w:tab w:val="left" w:pos="5115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Comic Sans MS"/>
                <w:sz w:val="28"/>
                <w:szCs w:val="28"/>
              </w:rPr>
              <w:t>07920 195743</w:t>
            </w:r>
          </w:p>
          <w:p w:rsidR="00211884" w:rsidRPr="00CE2545" w:rsidRDefault="00794B35" w:rsidP="00D17911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19" w:history="1">
              <w:r w:rsidR="00211884" w:rsidRPr="00CE2545">
                <w:rPr>
                  <w:rStyle w:val="Hyperlink"/>
                  <w:rFonts w:ascii="Comic Sans MS" w:hAnsi="Comic Sans MS" w:cs="Comic Sans MS"/>
                  <w:sz w:val="28"/>
                  <w:szCs w:val="28"/>
                </w:rPr>
                <w:t>jimmaryniak@hotmail.com</w:t>
              </w:r>
            </w:hyperlink>
          </w:p>
        </w:tc>
      </w:tr>
      <w:tr w:rsidR="00211884" w:rsidRPr="00CE2545" w:rsidTr="00D17911">
        <w:tc>
          <w:tcPr>
            <w:tcW w:w="3721" w:type="dxa"/>
          </w:tcPr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Richard Fairbairn</w:t>
            </w:r>
          </w:p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Treasurer</w:t>
            </w:r>
          </w:p>
        </w:tc>
        <w:tc>
          <w:tcPr>
            <w:tcW w:w="6897" w:type="dxa"/>
          </w:tcPr>
          <w:p w:rsidR="00211884" w:rsidRPr="004113CB" w:rsidRDefault="00211884" w:rsidP="00D17911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4113CB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  077604 95851 </w:t>
            </w:r>
          </w:p>
          <w:p w:rsidR="00211884" w:rsidRPr="00CE2545" w:rsidRDefault="00794B35" w:rsidP="00D17911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0" w:history="1">
              <w:r w:rsidR="00211884" w:rsidRPr="004113CB">
                <w:rPr>
                  <w:rStyle w:val="Hyperlink"/>
                  <w:rFonts w:ascii="Comic Sans MS" w:eastAsia="Times New Roman" w:hAnsi="Comic Sans MS"/>
                  <w:sz w:val="28"/>
                  <w:szCs w:val="28"/>
                  <w:lang w:eastAsia="en-GB"/>
                </w:rPr>
                <w:t>james.fairbairn123@btinternet.com</w:t>
              </w:r>
            </w:hyperlink>
          </w:p>
        </w:tc>
      </w:tr>
      <w:tr w:rsidR="00211884" w:rsidRPr="00CE2545" w:rsidTr="00D17911">
        <w:tc>
          <w:tcPr>
            <w:tcW w:w="3721" w:type="dxa"/>
          </w:tcPr>
          <w:p w:rsidR="00211884" w:rsidRPr="00D5109F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</w:pPr>
          </w:p>
        </w:tc>
        <w:tc>
          <w:tcPr>
            <w:tcW w:w="6897" w:type="dxa"/>
          </w:tcPr>
          <w:p w:rsidR="00211884" w:rsidRPr="00CE2545" w:rsidRDefault="00211884" w:rsidP="00D17911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1884" w:rsidRPr="00CE2545" w:rsidTr="00D17911">
        <w:tc>
          <w:tcPr>
            <w:tcW w:w="3721" w:type="dxa"/>
          </w:tcPr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97" w:type="dxa"/>
          </w:tcPr>
          <w:p w:rsidR="00211884" w:rsidRPr="00BE25E8" w:rsidRDefault="00211884" w:rsidP="00D17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atLeas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1884" w:rsidRPr="00CE2545" w:rsidTr="00D17911">
        <w:tc>
          <w:tcPr>
            <w:tcW w:w="3721" w:type="dxa"/>
          </w:tcPr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Development Officer</w:t>
            </w:r>
          </w:p>
          <w:p w:rsidR="00211884" w:rsidRPr="00CE2545" w:rsidRDefault="00211884" w:rsidP="00D17911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Arial"/>
                <w:bCs/>
                <w:sz w:val="28"/>
                <w:szCs w:val="28"/>
              </w:rPr>
              <w:t>Joyce Cattanach</w:t>
            </w:r>
          </w:p>
        </w:tc>
        <w:tc>
          <w:tcPr>
            <w:tcW w:w="6897" w:type="dxa"/>
          </w:tcPr>
          <w:p w:rsidR="00211884" w:rsidRPr="00CE2545" w:rsidRDefault="00211884" w:rsidP="00D17911">
            <w:pPr>
              <w:tabs>
                <w:tab w:val="left" w:pos="535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Arial"/>
                <w:bCs/>
                <w:sz w:val="28"/>
                <w:szCs w:val="28"/>
              </w:rPr>
              <w:t>07895 193974</w:t>
            </w:r>
            <w:r w:rsidRPr="00CE2545"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211884" w:rsidRPr="00CE2545" w:rsidRDefault="00794B35" w:rsidP="00D17911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1" w:history="1">
              <w:r w:rsidR="00211884" w:rsidRPr="00CE2545">
                <w:rPr>
                  <w:rStyle w:val="Hyperlink"/>
                  <w:rFonts w:ascii="Comic Sans MS" w:hAnsi="Comic Sans MS" w:cs="Arial"/>
                  <w:bCs/>
                  <w:sz w:val="28"/>
                  <w:szCs w:val="28"/>
                </w:rPr>
                <w:t>headwayeastlothian@live.co.uk</w:t>
              </w:r>
            </w:hyperlink>
            <w:r w:rsidR="00211884" w:rsidRPr="00CE2545">
              <w:rPr>
                <w:rFonts w:ascii="Comic Sans MS" w:hAnsi="Comic Sans MS" w:cs="Arial"/>
                <w:bCs/>
                <w:sz w:val="28"/>
                <w:szCs w:val="28"/>
              </w:rPr>
              <w:t xml:space="preserve"> </w:t>
            </w:r>
            <w:r w:rsidR="00211884" w:rsidRPr="00CE2545">
              <w:rPr>
                <w:rFonts w:ascii="Comic Sans MS" w:hAnsi="Comic Sans MS" w:cs="Arial"/>
                <w:bCs/>
                <w:sz w:val="28"/>
                <w:szCs w:val="28"/>
              </w:rPr>
              <w:tab/>
            </w:r>
          </w:p>
        </w:tc>
      </w:tr>
    </w:tbl>
    <w:p w:rsidR="00211884" w:rsidRPr="00BE25E8" w:rsidRDefault="00211884" w:rsidP="00211884">
      <w:pPr>
        <w:tabs>
          <w:tab w:val="left" w:pos="1394"/>
          <w:tab w:val="left" w:pos="2826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sz w:val="28"/>
          <w:szCs w:val="28"/>
        </w:rPr>
      </w:pPr>
      <w:r w:rsidRPr="00BE25E8">
        <w:rPr>
          <w:rFonts w:ascii="Comic Sans MS" w:hAnsi="Comic Sans MS" w:cs="Arial"/>
          <w:bCs/>
          <w:sz w:val="28"/>
          <w:szCs w:val="28"/>
        </w:rPr>
        <w:t>Joyce is also available at The Bleachingfield Centre, Countess Crescent, Dunbar, EH42 1DX, by appointment, Mondays, Tuesdays &amp; Wednesdays and for outreach at other times.</w:t>
      </w:r>
    </w:p>
    <w:p w:rsidR="00211884" w:rsidRPr="00BE25E8" w:rsidRDefault="00211884" w:rsidP="00211884">
      <w:pPr>
        <w:tabs>
          <w:tab w:val="left" w:pos="282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8"/>
          <w:szCs w:val="28"/>
        </w:rPr>
      </w:pPr>
      <w:r w:rsidRPr="00BE25E8">
        <w:rPr>
          <w:rFonts w:ascii="Comic Sans MS" w:hAnsi="Comic Sans MS" w:cs="Arial"/>
          <w:bCs/>
          <w:sz w:val="28"/>
          <w:szCs w:val="28"/>
        </w:rPr>
        <w:tab/>
      </w:r>
    </w:p>
    <w:p w:rsidR="00211884" w:rsidRPr="00BE25E8" w:rsidRDefault="00211884" w:rsidP="00211884">
      <w:pPr>
        <w:tabs>
          <w:tab w:val="left" w:pos="1913"/>
          <w:tab w:val="left" w:pos="6596"/>
        </w:tabs>
        <w:jc w:val="center"/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 xml:space="preserve">Items for the newsletter to Robert Dalrymple </w:t>
      </w:r>
      <w:hyperlink r:id="rId22" w:history="1">
        <w:r w:rsidR="00936131">
          <w:rPr>
            <w:rStyle w:val="Hyperlink"/>
            <w:rFonts w:ascii="Comic Sans MS" w:hAnsi="Comic Sans MS"/>
            <w:sz w:val="28"/>
            <w:szCs w:val="28"/>
          </w:rPr>
          <w:t>robert.dalrymple202@btinternet.com</w:t>
        </w:r>
      </w:hyperlink>
      <w:r w:rsidRPr="00EF7E07">
        <w:rPr>
          <w:rFonts w:ascii="Comic Sans MS" w:hAnsi="Comic Sans MS"/>
          <w:sz w:val="28"/>
          <w:szCs w:val="28"/>
        </w:rPr>
        <w:t xml:space="preserve"> Tel 01620 844020</w:t>
      </w:r>
    </w:p>
    <w:p w:rsidR="00211884" w:rsidRPr="00BE25E8" w:rsidRDefault="00211884" w:rsidP="00211884">
      <w:pPr>
        <w:tabs>
          <w:tab w:val="left" w:pos="318"/>
          <w:tab w:val="left" w:pos="1650"/>
          <w:tab w:val="left" w:pos="2434"/>
          <w:tab w:val="left" w:pos="3414"/>
          <w:tab w:val="left" w:pos="5115"/>
          <w:tab w:val="center" w:pos="5233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68960" cy="647700"/>
            <wp:effectExtent l="0" t="0" r="0" b="0"/>
            <wp:wrapNone/>
            <wp:docPr id="7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884" w:rsidRPr="00BE25E8" w:rsidRDefault="00211884" w:rsidP="00211884">
      <w:pPr>
        <w:tabs>
          <w:tab w:val="left" w:pos="5115"/>
        </w:tabs>
        <w:jc w:val="center"/>
        <w:rPr>
          <w:rFonts w:ascii="Comic Sans MS" w:hAnsi="Comic Sans MS"/>
          <w:sz w:val="28"/>
          <w:szCs w:val="28"/>
        </w:rPr>
      </w:pPr>
    </w:p>
    <w:p w:rsidR="00BB707B" w:rsidRDefault="00211884" w:rsidP="00211884">
      <w:pPr>
        <w:tabs>
          <w:tab w:val="left" w:pos="5115"/>
          <w:tab w:val="left" w:pos="7938"/>
        </w:tabs>
        <w:jc w:val="center"/>
      </w:pPr>
      <w:bookmarkStart w:id="0" w:name="_GoBack"/>
      <w:bookmarkEnd w:id="0"/>
      <w:r w:rsidRPr="00BE25E8">
        <w:rPr>
          <w:rFonts w:ascii="Comic Sans MS" w:hAnsi="Comic Sans MS"/>
          <w:sz w:val="28"/>
          <w:szCs w:val="28"/>
        </w:rPr>
        <w:t>Improving life after brain injury</w:t>
      </w:r>
      <w:r w:rsidRPr="00BE25E8">
        <w:rPr>
          <w:rFonts w:ascii="Comic Sans MS" w:hAnsi="Comic Sans MS"/>
          <w:sz w:val="28"/>
          <w:szCs w:val="28"/>
        </w:rPr>
        <w:tab/>
        <w:t xml:space="preserve">Charity No </w:t>
      </w:r>
      <w:r w:rsidRPr="00BE25E8"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  <w:t>SC035535</w:t>
      </w:r>
      <w:r w:rsidR="00794B35" w:rsidRPr="00794B35">
        <w:rPr>
          <w:rFonts w:ascii="Comic Sans MS" w:hAnsi="Comic Sans MS"/>
          <w:noProof/>
          <w:sz w:val="32"/>
          <w:szCs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356.75pt;margin-top:1329.1pt;width:138.55pt;height:184.6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VfKwIAAFE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" strokeweight=".5pt">
            <v:textbox>
              <w:txbxContent>
                <w:p w:rsidR="00211884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</w:pPr>
                  <w:r w:rsidRPr="001E1F8E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 xml:space="preserve">Next </w:t>
                  </w:r>
                  <w: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Board</w:t>
                  </w:r>
                </w:p>
                <w:p w:rsidR="00211884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</w:pPr>
                  <w:r w:rsidRPr="001E1F8E"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  <w:t>Meeting</w:t>
                  </w:r>
                </w:p>
                <w:p w:rsidR="00211884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765813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5" name="Picture 16" descr="meeting-ro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eeting-r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1884" w:rsidRPr="00E34C04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1</w:t>
                  </w:r>
                  <w:r w:rsidRPr="001E1F8E">
                    <w:rPr>
                      <w:rFonts w:ascii="Comic Sans MS" w:hAnsi="Comic Sans MS"/>
                      <w:sz w:val="32"/>
                      <w:szCs w:val="32"/>
                    </w:rPr>
                    <w:t>.30 pm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MECA</w:t>
                  </w:r>
                </w:p>
                <w:p w:rsidR="00211884" w:rsidRPr="001E1F8E" w:rsidRDefault="00211884" w:rsidP="00211884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in January tbc</w:t>
                  </w:r>
                </w:p>
              </w:txbxContent>
            </v:textbox>
          </v:shape>
        </w:pict>
      </w:r>
    </w:p>
    <w:sectPr w:rsidR="00BB707B" w:rsidSect="00D17911">
      <w:footerReference w:type="default" r:id="rId23"/>
      <w:pgSz w:w="11906" w:h="16838"/>
      <w:pgMar w:top="720" w:right="720" w:bottom="720" w:left="72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56" w:rsidRDefault="00F61456">
      <w:pPr>
        <w:spacing w:after="0" w:line="240" w:lineRule="auto"/>
      </w:pPr>
      <w:r>
        <w:separator/>
      </w:r>
    </w:p>
  </w:endnote>
  <w:endnote w:type="continuationSeparator" w:id="0">
    <w:p w:rsidR="00F61456" w:rsidRDefault="00F6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251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911" w:rsidRDefault="00794B35">
        <w:pPr>
          <w:pStyle w:val="Footer"/>
          <w:jc w:val="center"/>
        </w:pPr>
        <w:r>
          <w:fldChar w:fldCharType="begin"/>
        </w:r>
        <w:r w:rsidR="00B52BF5">
          <w:instrText xml:space="preserve"> PAGE   \* MERGEFORMAT </w:instrText>
        </w:r>
        <w:r>
          <w:fldChar w:fldCharType="separate"/>
        </w:r>
        <w:r w:rsidR="009513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7911" w:rsidRDefault="00D17911" w:rsidP="00D17911">
    <w:pPr>
      <w:pStyle w:val="Footer"/>
      <w:tabs>
        <w:tab w:val="clear" w:pos="4513"/>
        <w:tab w:val="clear" w:pos="9026"/>
        <w:tab w:val="left" w:pos="590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56" w:rsidRDefault="00F61456">
      <w:pPr>
        <w:spacing w:after="0" w:line="240" w:lineRule="auto"/>
      </w:pPr>
      <w:r>
        <w:separator/>
      </w:r>
    </w:p>
  </w:footnote>
  <w:footnote w:type="continuationSeparator" w:id="0">
    <w:p w:rsidR="00F61456" w:rsidRDefault="00F6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0E58"/>
    <w:multiLevelType w:val="multilevel"/>
    <w:tmpl w:val="EE0C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884"/>
    <w:rsid w:val="00045AEF"/>
    <w:rsid w:val="000541EC"/>
    <w:rsid w:val="00081555"/>
    <w:rsid w:val="00085793"/>
    <w:rsid w:val="000900A6"/>
    <w:rsid w:val="00091113"/>
    <w:rsid w:val="000E2D5B"/>
    <w:rsid w:val="000F1D62"/>
    <w:rsid w:val="001219D1"/>
    <w:rsid w:val="00162291"/>
    <w:rsid w:val="001A4850"/>
    <w:rsid w:val="001C6467"/>
    <w:rsid w:val="001E64AD"/>
    <w:rsid w:val="001F0A86"/>
    <w:rsid w:val="001F7E18"/>
    <w:rsid w:val="0020586D"/>
    <w:rsid w:val="0020797F"/>
    <w:rsid w:val="0021112E"/>
    <w:rsid w:val="00211884"/>
    <w:rsid w:val="00215385"/>
    <w:rsid w:val="002171F3"/>
    <w:rsid w:val="0022395F"/>
    <w:rsid w:val="00230A9D"/>
    <w:rsid w:val="00234D6F"/>
    <w:rsid w:val="00240293"/>
    <w:rsid w:val="00245CE1"/>
    <w:rsid w:val="00260E4A"/>
    <w:rsid w:val="00283009"/>
    <w:rsid w:val="00297E2A"/>
    <w:rsid w:val="002B02BA"/>
    <w:rsid w:val="002C256B"/>
    <w:rsid w:val="00303833"/>
    <w:rsid w:val="003203AD"/>
    <w:rsid w:val="00330142"/>
    <w:rsid w:val="00375F62"/>
    <w:rsid w:val="00381D93"/>
    <w:rsid w:val="003A1A9D"/>
    <w:rsid w:val="003A7CB7"/>
    <w:rsid w:val="003B7D30"/>
    <w:rsid w:val="003E4034"/>
    <w:rsid w:val="003E6997"/>
    <w:rsid w:val="003F3819"/>
    <w:rsid w:val="00400CE1"/>
    <w:rsid w:val="0041145C"/>
    <w:rsid w:val="00423B43"/>
    <w:rsid w:val="004539A2"/>
    <w:rsid w:val="00460C8A"/>
    <w:rsid w:val="00463168"/>
    <w:rsid w:val="00495377"/>
    <w:rsid w:val="004A123E"/>
    <w:rsid w:val="004F3530"/>
    <w:rsid w:val="004F50BF"/>
    <w:rsid w:val="004F7A70"/>
    <w:rsid w:val="005001B9"/>
    <w:rsid w:val="00533F70"/>
    <w:rsid w:val="00542C6E"/>
    <w:rsid w:val="0054541D"/>
    <w:rsid w:val="00561777"/>
    <w:rsid w:val="00570E78"/>
    <w:rsid w:val="0058340C"/>
    <w:rsid w:val="00592516"/>
    <w:rsid w:val="00594731"/>
    <w:rsid w:val="005A13D4"/>
    <w:rsid w:val="005B0102"/>
    <w:rsid w:val="005C449E"/>
    <w:rsid w:val="00612561"/>
    <w:rsid w:val="00620598"/>
    <w:rsid w:val="00624EF9"/>
    <w:rsid w:val="0062749A"/>
    <w:rsid w:val="006533CA"/>
    <w:rsid w:val="00686352"/>
    <w:rsid w:val="00694645"/>
    <w:rsid w:val="006B6A98"/>
    <w:rsid w:val="006D621A"/>
    <w:rsid w:val="006F78B0"/>
    <w:rsid w:val="00713B77"/>
    <w:rsid w:val="00720D8E"/>
    <w:rsid w:val="007338EE"/>
    <w:rsid w:val="007400C6"/>
    <w:rsid w:val="0074666F"/>
    <w:rsid w:val="00754970"/>
    <w:rsid w:val="00777914"/>
    <w:rsid w:val="00793173"/>
    <w:rsid w:val="00794B35"/>
    <w:rsid w:val="007A01BE"/>
    <w:rsid w:val="007C3B91"/>
    <w:rsid w:val="007D33CD"/>
    <w:rsid w:val="007F2ECF"/>
    <w:rsid w:val="00801F1B"/>
    <w:rsid w:val="008201E8"/>
    <w:rsid w:val="0082719C"/>
    <w:rsid w:val="00830EB9"/>
    <w:rsid w:val="00832D90"/>
    <w:rsid w:val="00853882"/>
    <w:rsid w:val="008667A1"/>
    <w:rsid w:val="00873A6E"/>
    <w:rsid w:val="008778C7"/>
    <w:rsid w:val="00896490"/>
    <w:rsid w:val="008D623C"/>
    <w:rsid w:val="008F6F8D"/>
    <w:rsid w:val="0093269A"/>
    <w:rsid w:val="00936131"/>
    <w:rsid w:val="00941A94"/>
    <w:rsid w:val="0095130E"/>
    <w:rsid w:val="00951E34"/>
    <w:rsid w:val="00970585"/>
    <w:rsid w:val="009757AC"/>
    <w:rsid w:val="009C7F7B"/>
    <w:rsid w:val="009E5F1F"/>
    <w:rsid w:val="009F08AA"/>
    <w:rsid w:val="00A00AAC"/>
    <w:rsid w:val="00A02D31"/>
    <w:rsid w:val="00A14573"/>
    <w:rsid w:val="00A436CB"/>
    <w:rsid w:val="00A62719"/>
    <w:rsid w:val="00A7455A"/>
    <w:rsid w:val="00A74A82"/>
    <w:rsid w:val="00A74EB1"/>
    <w:rsid w:val="00A8564C"/>
    <w:rsid w:val="00A92323"/>
    <w:rsid w:val="00AA31FE"/>
    <w:rsid w:val="00AE204F"/>
    <w:rsid w:val="00AF28DE"/>
    <w:rsid w:val="00B01CB9"/>
    <w:rsid w:val="00B039D7"/>
    <w:rsid w:val="00B15FFA"/>
    <w:rsid w:val="00B211BF"/>
    <w:rsid w:val="00B408AD"/>
    <w:rsid w:val="00B45C6F"/>
    <w:rsid w:val="00B52BF5"/>
    <w:rsid w:val="00B71B1B"/>
    <w:rsid w:val="00B810BC"/>
    <w:rsid w:val="00B95FFC"/>
    <w:rsid w:val="00B96711"/>
    <w:rsid w:val="00BB6B82"/>
    <w:rsid w:val="00BB707B"/>
    <w:rsid w:val="00BC06B5"/>
    <w:rsid w:val="00BC46C3"/>
    <w:rsid w:val="00BD6F64"/>
    <w:rsid w:val="00BE266B"/>
    <w:rsid w:val="00BF6B7D"/>
    <w:rsid w:val="00C30F1E"/>
    <w:rsid w:val="00C42A03"/>
    <w:rsid w:val="00C756AC"/>
    <w:rsid w:val="00C84A37"/>
    <w:rsid w:val="00CC6109"/>
    <w:rsid w:val="00CC677D"/>
    <w:rsid w:val="00CE1670"/>
    <w:rsid w:val="00CE390F"/>
    <w:rsid w:val="00D17911"/>
    <w:rsid w:val="00D47375"/>
    <w:rsid w:val="00D54193"/>
    <w:rsid w:val="00D90373"/>
    <w:rsid w:val="00DB1AEE"/>
    <w:rsid w:val="00DB6D32"/>
    <w:rsid w:val="00DB75EB"/>
    <w:rsid w:val="00DC1DF8"/>
    <w:rsid w:val="00DC260A"/>
    <w:rsid w:val="00DC3245"/>
    <w:rsid w:val="00DC502F"/>
    <w:rsid w:val="00DD1097"/>
    <w:rsid w:val="00DD3230"/>
    <w:rsid w:val="00DF2BEB"/>
    <w:rsid w:val="00E03B87"/>
    <w:rsid w:val="00E04077"/>
    <w:rsid w:val="00E243FB"/>
    <w:rsid w:val="00E77EB5"/>
    <w:rsid w:val="00E951D8"/>
    <w:rsid w:val="00E96F04"/>
    <w:rsid w:val="00ED13D1"/>
    <w:rsid w:val="00EE5D4E"/>
    <w:rsid w:val="00F02C0E"/>
    <w:rsid w:val="00F44A14"/>
    <w:rsid w:val="00F6022E"/>
    <w:rsid w:val="00F61456"/>
    <w:rsid w:val="00F65DC4"/>
    <w:rsid w:val="00F72B78"/>
    <w:rsid w:val="00F83B25"/>
    <w:rsid w:val="00F84375"/>
    <w:rsid w:val="00F97F74"/>
    <w:rsid w:val="00FB3F97"/>
    <w:rsid w:val="00FD430A"/>
    <w:rsid w:val="00FD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8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B45C6F"/>
    <w:pPr>
      <w:widowControl w:val="0"/>
      <w:spacing w:before="59" w:after="0" w:line="240" w:lineRule="auto"/>
      <w:ind w:left="1652" w:right="1782"/>
      <w:jc w:val="center"/>
      <w:outlineLvl w:val="0"/>
    </w:pPr>
    <w:rPr>
      <w:rFonts w:ascii="Arial" w:eastAsia="Arial" w:hAnsi="Arial" w:cs="Arial"/>
      <w:b/>
      <w:bCs/>
      <w:sz w:val="29"/>
      <w:szCs w:val="29"/>
      <w:lang w:val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B45C6F"/>
    <w:pPr>
      <w:widowControl w:val="0"/>
      <w:spacing w:after="0" w:line="321" w:lineRule="exact"/>
      <w:ind w:left="1652" w:right="1768"/>
      <w:jc w:val="center"/>
      <w:outlineLvl w:val="1"/>
    </w:pPr>
    <w:rPr>
      <w:rFonts w:ascii="Arial" w:eastAsia="Arial" w:hAnsi="Arial" w:cs="Arial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1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84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211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118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9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64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F6B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0A9D"/>
    <w:rPr>
      <w:color w:val="954F72" w:themeColor="followedHyperlink"/>
      <w:u w:val="single"/>
    </w:rPr>
  </w:style>
  <w:style w:type="paragraph" w:customStyle="1" w:styleId="dbletter">
    <w:name w:val="dbletter"/>
    <w:basedOn w:val="Normal"/>
    <w:rsid w:val="0049537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243FB"/>
  </w:style>
  <w:style w:type="character" w:customStyle="1" w:styleId="Heading1Char">
    <w:name w:val="Heading 1 Char"/>
    <w:basedOn w:val="DefaultParagraphFont"/>
    <w:link w:val="Heading1"/>
    <w:uiPriority w:val="1"/>
    <w:rsid w:val="00B45C6F"/>
    <w:rPr>
      <w:rFonts w:ascii="Arial" w:eastAsia="Arial" w:hAnsi="Arial" w:cs="Arial"/>
      <w:b/>
      <w:bCs/>
      <w:sz w:val="29"/>
      <w:szCs w:val="29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B45C6F"/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dway-eastlothian.org.uk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headwayeastlothian@live.co.uk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james.fairbairn123@btinterne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hyperlink" Target="mailto:jimmaryniak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hyperlink" Target="mailto:robert.dalrymple202@btinternet.com?subject=Newsletter%20I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Dalrymple</dc:creator>
  <cp:keywords/>
  <dc:description/>
  <cp:lastModifiedBy>Mike Veitch</cp:lastModifiedBy>
  <cp:revision>7</cp:revision>
  <cp:lastPrinted>2017-02-26T11:33:00Z</cp:lastPrinted>
  <dcterms:created xsi:type="dcterms:W3CDTF">2017-02-28T17:30:00Z</dcterms:created>
  <dcterms:modified xsi:type="dcterms:W3CDTF">2017-02-28T17:52:00Z</dcterms:modified>
</cp:coreProperties>
</file>